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E1" w:rsidRPr="001856A1" w:rsidRDefault="00932F95" w:rsidP="00F9152D">
      <w:pPr>
        <w:pStyle w:val="Header"/>
        <w:rPr>
          <w:rFonts w:ascii="Times New Roman" w:hAnsi="Times New Roman"/>
          <w:sz w:val="18"/>
          <w:szCs w:val="18"/>
        </w:rPr>
      </w:pPr>
      <w:r w:rsidRPr="001856A1"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-415713</wp:posOffset>
            </wp:positionV>
            <wp:extent cx="1023938" cy="682625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V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8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6A1"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7323C520" wp14:editId="3E4E44B3">
            <wp:simplePos x="0" y="0"/>
            <wp:positionH relativeFrom="column">
              <wp:posOffset>5134610</wp:posOffset>
            </wp:positionH>
            <wp:positionV relativeFrom="margin">
              <wp:posOffset>-422275</wp:posOffset>
            </wp:positionV>
            <wp:extent cx="795528" cy="686238"/>
            <wp:effectExtent l="0" t="0" r="5080" b="0"/>
            <wp:wrapSquare wrapText="bothSides"/>
            <wp:docPr id="2" name="Picture 2" descr="SE_certified_stamp-2014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_certified_stamp-2014-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68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6C" w:rsidRPr="001856A1" w:rsidRDefault="009C1E6C" w:rsidP="007355E0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56A1">
        <w:rPr>
          <w:rFonts w:ascii="Times New Roman" w:hAnsi="Times New Roman" w:cs="Times New Roman"/>
          <w:b/>
          <w:sz w:val="32"/>
          <w:szCs w:val="24"/>
        </w:rPr>
        <w:t>Position Description</w:t>
      </w:r>
    </w:p>
    <w:p w:rsidR="007355E0" w:rsidRDefault="007355E0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52D" w:rsidRPr="00F9152D" w:rsidRDefault="00F9152D" w:rsidP="00F9152D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F9152D">
        <w:rPr>
          <w:rFonts w:ascii="Times New Roman" w:hAnsi="Times New Roman" w:cs="Times New Roman"/>
          <w:b/>
          <w:sz w:val="24"/>
          <w:szCs w:val="24"/>
        </w:rPr>
        <w:t>MAVA Overview:</w:t>
      </w:r>
    </w:p>
    <w:p w:rsidR="00F9152D" w:rsidRDefault="00F9152D" w:rsidP="00AC3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2D">
        <w:rPr>
          <w:rFonts w:ascii="Times New Roman" w:hAnsi="Times New Roman" w:cs="Times New Roman"/>
          <w:sz w:val="24"/>
          <w:szCs w:val="24"/>
        </w:rPr>
        <w:t>The Minnesota Association for Volunteer Administration (MAVA) connects, educates, strengthens and advocates for volunteer engagement leaders and their organizations to positively impact communities</w:t>
      </w:r>
      <w:r w:rsidRPr="00F9152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MAVA has over 7</w:t>
      </w:r>
      <w:r w:rsidRPr="00F9152D">
        <w:rPr>
          <w:rFonts w:ascii="Times New Roman" w:hAnsi="Times New Roman" w:cs="Times New Roman"/>
          <w:sz w:val="24"/>
          <w:szCs w:val="24"/>
        </w:rPr>
        <w:t xml:space="preserve">00 members statewide. </w:t>
      </w:r>
      <w:r>
        <w:rPr>
          <w:rFonts w:ascii="Times New Roman" w:hAnsi="Times New Roman" w:cs="Times New Roman"/>
          <w:sz w:val="24"/>
          <w:szCs w:val="24"/>
        </w:rPr>
        <w:t>MAVA works to build capacity for hundreds of organizations and government entities.</w:t>
      </w:r>
    </w:p>
    <w:p w:rsidR="00AC318E" w:rsidRDefault="00AC318E" w:rsidP="00AC3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18E" w:rsidRDefault="00AC318E" w:rsidP="00AC3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MAVA seeks to benefit from diversity of volunteer backgrounds, skills sets and knowledge base. </w:t>
      </w:r>
    </w:p>
    <w:p w:rsidR="00AC318E" w:rsidRDefault="00AC318E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56A1" w:rsidRDefault="009C1E6C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Position:</w:t>
      </w:r>
      <w:r w:rsidRPr="001856A1">
        <w:rPr>
          <w:rFonts w:ascii="Times New Roman" w:hAnsi="Times New Roman" w:cs="Times New Roman"/>
          <w:sz w:val="24"/>
          <w:szCs w:val="24"/>
        </w:rPr>
        <w:t xml:space="preserve"> </w:t>
      </w:r>
      <w:r w:rsidR="00AD6CF0" w:rsidRPr="00AD6CF0">
        <w:rPr>
          <w:rFonts w:ascii="Times New Roman" w:hAnsi="Times New Roman" w:cs="Times New Roman"/>
          <w:sz w:val="24"/>
          <w:szCs w:val="24"/>
        </w:rPr>
        <w:t>Partnership &amp; Development Assistant (volunteer-intern)</w:t>
      </w:r>
      <w:r w:rsidR="00F9152D">
        <w:rPr>
          <w:rFonts w:ascii="Times New Roman" w:hAnsi="Times New Roman" w:cs="Times New Roman"/>
          <w:sz w:val="24"/>
          <w:szCs w:val="24"/>
        </w:rPr>
        <w:t>.</w:t>
      </w:r>
    </w:p>
    <w:p w:rsidR="00AD6CF0" w:rsidRDefault="00AD6CF0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Purpose of Position:</w:t>
      </w:r>
      <w:r w:rsidRPr="001856A1">
        <w:rPr>
          <w:rFonts w:ascii="Times New Roman" w:hAnsi="Times New Roman" w:cs="Times New Roman"/>
          <w:sz w:val="24"/>
          <w:szCs w:val="24"/>
        </w:rPr>
        <w:t xml:space="preserve"> This position is responsible </w:t>
      </w:r>
      <w:r w:rsidR="001501C0">
        <w:rPr>
          <w:rFonts w:ascii="Times New Roman" w:hAnsi="Times New Roman" w:cs="Times New Roman"/>
          <w:sz w:val="24"/>
          <w:szCs w:val="24"/>
        </w:rPr>
        <w:t xml:space="preserve">for </w:t>
      </w:r>
      <w:r w:rsidR="00AD6CF0">
        <w:rPr>
          <w:rFonts w:ascii="Times New Roman" w:hAnsi="Times New Roman" w:cs="Times New Roman"/>
          <w:sz w:val="24"/>
          <w:szCs w:val="24"/>
        </w:rPr>
        <w:t>working with the executive director and development manager to develop and sustain partnerships and funding relationships with corporations, businesses, organizations and government entities.</w:t>
      </w:r>
    </w:p>
    <w:p w:rsidR="001856A1" w:rsidRDefault="001856A1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Accountable To:</w:t>
      </w:r>
      <w:r w:rsidRPr="001856A1">
        <w:rPr>
          <w:rFonts w:ascii="Times New Roman" w:hAnsi="Times New Roman" w:cs="Times New Roman"/>
          <w:sz w:val="24"/>
          <w:szCs w:val="24"/>
        </w:rPr>
        <w:t xml:space="preserve"> </w:t>
      </w:r>
      <w:r w:rsidR="00AD6CF0">
        <w:rPr>
          <w:rFonts w:ascii="Times New Roman" w:hAnsi="Times New Roman" w:cs="Times New Roman"/>
          <w:sz w:val="24"/>
          <w:szCs w:val="24"/>
        </w:rPr>
        <w:t>Executive Director</w:t>
      </w:r>
    </w:p>
    <w:p w:rsidR="001856A1" w:rsidRDefault="001856A1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F631FA" w:rsidRDefault="00F9152D" w:rsidP="00AC318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outreach plan and tools in order to promote funding and sponsorship opportunities for MAVA.</w:t>
      </w:r>
    </w:p>
    <w:p w:rsidR="00F9152D" w:rsidRDefault="00F9152D" w:rsidP="00AC31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to, correspond with and</w:t>
      </w:r>
      <w:r w:rsidRPr="00F9152D">
        <w:rPr>
          <w:rFonts w:ascii="Times New Roman" w:hAnsi="Times New Roman" w:cs="Times New Roman"/>
          <w:sz w:val="24"/>
          <w:szCs w:val="24"/>
        </w:rPr>
        <w:t xml:space="preserve"> meet with corporations, businesses, organi</w:t>
      </w:r>
      <w:r>
        <w:rPr>
          <w:rFonts w:ascii="Times New Roman" w:hAnsi="Times New Roman" w:cs="Times New Roman"/>
          <w:sz w:val="24"/>
          <w:szCs w:val="24"/>
        </w:rPr>
        <w:t>zations and government entities in order to promote MAVA initiatives and partnerships.</w:t>
      </w:r>
    </w:p>
    <w:p w:rsidR="00F9152D" w:rsidRPr="00F9152D" w:rsidRDefault="00F9152D" w:rsidP="00AC31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writing grants to foundations.</w:t>
      </w:r>
    </w:p>
    <w:p w:rsidR="00F9152D" w:rsidRPr="002F1E6D" w:rsidRDefault="00F9152D" w:rsidP="00AC318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sponsorships for MAVA programs and fundraising events.</w:t>
      </w:r>
    </w:p>
    <w:p w:rsidR="009C1E6C" w:rsidRPr="001856A1" w:rsidRDefault="009C1E6C" w:rsidP="00AC31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E6C" w:rsidRPr="001856A1" w:rsidRDefault="009C1E6C" w:rsidP="00AC31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>Skills needed:</w:t>
      </w:r>
    </w:p>
    <w:p w:rsidR="00F9152D" w:rsidRDefault="00F9152D" w:rsidP="00735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Outgoing and “can do” approach</w:t>
      </w:r>
    </w:p>
    <w:p w:rsidR="00435EED" w:rsidRPr="001856A1" w:rsidRDefault="00560885" w:rsidP="00735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E5911">
        <w:rPr>
          <w:rFonts w:ascii="Times New Roman" w:hAnsi="Times New Roman" w:cs="Times New Roman"/>
          <w:sz w:val="24"/>
          <w:szCs w:val="24"/>
        </w:rPr>
        <w:t>ffective communicator, both</w:t>
      </w:r>
      <w:r w:rsidR="009C1E6C" w:rsidRPr="001856A1">
        <w:rPr>
          <w:rFonts w:ascii="Times New Roman" w:hAnsi="Times New Roman" w:cs="Times New Roman"/>
          <w:sz w:val="24"/>
          <w:szCs w:val="24"/>
        </w:rPr>
        <w:t xml:space="preserve"> written and oral</w:t>
      </w:r>
    </w:p>
    <w:p w:rsidR="00560885" w:rsidRDefault="00560885" w:rsidP="00735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Proactive and organized</w:t>
      </w:r>
    </w:p>
    <w:p w:rsidR="009C1E6C" w:rsidRPr="001856A1" w:rsidRDefault="00560885" w:rsidP="00735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writing and editing skills</w:t>
      </w:r>
    </w:p>
    <w:p w:rsidR="009C1E6C" w:rsidRPr="001856A1" w:rsidRDefault="009C1E6C" w:rsidP="00735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sz w:val="24"/>
          <w:szCs w:val="24"/>
        </w:rPr>
        <w:t xml:space="preserve">Interest in </w:t>
      </w:r>
      <w:r w:rsidR="00963DBC">
        <w:rPr>
          <w:rFonts w:ascii="Times New Roman" w:hAnsi="Times New Roman" w:cs="Times New Roman"/>
          <w:sz w:val="24"/>
          <w:szCs w:val="24"/>
        </w:rPr>
        <w:t>nonprofits or the field of volunteer engagement</w:t>
      </w: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 xml:space="preserve">Benefits:  </w:t>
      </w:r>
    </w:p>
    <w:p w:rsidR="00915020" w:rsidRDefault="00915020" w:rsidP="007355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 your </w:t>
      </w:r>
      <w:r w:rsidR="00F9152D">
        <w:rPr>
          <w:rFonts w:ascii="Times New Roman" w:hAnsi="Times New Roman" w:cs="Times New Roman"/>
          <w:sz w:val="24"/>
          <w:szCs w:val="24"/>
        </w:rPr>
        <w:t xml:space="preserve">business development and fundraising </w:t>
      </w:r>
      <w:r>
        <w:rPr>
          <w:rFonts w:ascii="Times New Roman" w:hAnsi="Times New Roman" w:cs="Times New Roman"/>
          <w:sz w:val="24"/>
          <w:szCs w:val="24"/>
        </w:rPr>
        <w:t>portfolio</w:t>
      </w:r>
    </w:p>
    <w:p w:rsidR="00AC318E" w:rsidRDefault="00AC318E" w:rsidP="007355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experience; letters of recommendation</w:t>
      </w:r>
    </w:p>
    <w:p w:rsidR="00D63C51" w:rsidRDefault="00D63C51" w:rsidP="007355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creativity to promote volunteerism across Minnesota</w:t>
      </w:r>
    </w:p>
    <w:p w:rsidR="009C1E6C" w:rsidRDefault="009C1E6C" w:rsidP="007355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sz w:val="24"/>
          <w:szCs w:val="24"/>
        </w:rPr>
        <w:t xml:space="preserve">Free MAVA membership while volunteering, including discounts on MAVA-sponsored events. Visit </w:t>
      </w:r>
      <w:hyperlink r:id="rId7" w:history="1">
        <w:r w:rsidR="00BA670A" w:rsidRPr="001B4A4B">
          <w:rPr>
            <w:rStyle w:val="Hyperlink"/>
            <w:rFonts w:ascii="Times New Roman" w:hAnsi="Times New Roman" w:cs="Times New Roman"/>
            <w:sz w:val="24"/>
            <w:szCs w:val="24"/>
          </w:rPr>
          <w:t>www.mavanetwork.org/membership</w:t>
        </w:r>
      </w:hyperlink>
      <w:r w:rsidRPr="001856A1">
        <w:rPr>
          <w:rFonts w:ascii="Times New Roman" w:hAnsi="Times New Roman" w:cs="Times New Roman"/>
          <w:sz w:val="24"/>
          <w:szCs w:val="24"/>
        </w:rPr>
        <w:t xml:space="preserve"> for membership benefits.</w:t>
      </w:r>
    </w:p>
    <w:p w:rsidR="00AC318E" w:rsidRDefault="00AC318E" w:rsidP="007355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stipends may be available.</w:t>
      </w:r>
    </w:p>
    <w:p w:rsidR="00AC318E" w:rsidRPr="001856A1" w:rsidRDefault="00AC318E" w:rsidP="007355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remotely; some work from MAVA office may be neede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d.</w:t>
      </w:r>
    </w:p>
    <w:p w:rsidR="009C1E6C" w:rsidRPr="001856A1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5EED" w:rsidRPr="00F9152D" w:rsidRDefault="009C1E6C" w:rsidP="00735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6A1">
        <w:rPr>
          <w:rFonts w:ascii="Times New Roman" w:hAnsi="Times New Roman" w:cs="Times New Roman"/>
          <w:b/>
          <w:sz w:val="24"/>
          <w:szCs w:val="24"/>
        </w:rPr>
        <w:t xml:space="preserve">Time commitment: </w:t>
      </w:r>
      <w:r w:rsidR="00F9152D" w:rsidRPr="00F9152D">
        <w:rPr>
          <w:rFonts w:ascii="Times New Roman" w:hAnsi="Times New Roman" w:cs="Times New Roman"/>
          <w:sz w:val="24"/>
          <w:szCs w:val="24"/>
        </w:rPr>
        <w:t xml:space="preserve">Minimum </w:t>
      </w:r>
      <w:r w:rsidR="007C35D8" w:rsidRPr="00F9152D">
        <w:rPr>
          <w:rFonts w:ascii="Times New Roman" w:hAnsi="Times New Roman" w:cs="Times New Roman"/>
          <w:sz w:val="24"/>
          <w:szCs w:val="24"/>
        </w:rPr>
        <w:t>5 hours/week</w:t>
      </w:r>
    </w:p>
    <w:p w:rsidR="001856A1" w:rsidRDefault="001856A1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318E" w:rsidRDefault="00AC318E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 of Color are encouraged to apply.</w:t>
      </w:r>
    </w:p>
    <w:p w:rsidR="00A41FD7" w:rsidRDefault="00A41FD7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1FD7" w:rsidRDefault="00A41FD7" w:rsidP="00A41FD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Send resume and/or letter of interest to </w:t>
      </w:r>
      <w:hyperlink r:id="rId8" w:history="1">
        <w:r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kbulman@mavanetwork.org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1FD7" w:rsidRDefault="00A41FD7" w:rsidP="00735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41FD7" w:rsidSect="00F915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FC2"/>
    <w:multiLevelType w:val="hybridMultilevel"/>
    <w:tmpl w:val="F9CC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6052"/>
    <w:multiLevelType w:val="hybridMultilevel"/>
    <w:tmpl w:val="E60C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3EE6"/>
    <w:multiLevelType w:val="hybridMultilevel"/>
    <w:tmpl w:val="81F8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FE6"/>
    <w:multiLevelType w:val="hybridMultilevel"/>
    <w:tmpl w:val="F042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07B3E"/>
    <w:multiLevelType w:val="hybridMultilevel"/>
    <w:tmpl w:val="A2D4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02929"/>
    <w:multiLevelType w:val="hybridMultilevel"/>
    <w:tmpl w:val="75E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8255D"/>
    <w:multiLevelType w:val="hybridMultilevel"/>
    <w:tmpl w:val="25E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6C"/>
    <w:rsid w:val="001501C0"/>
    <w:rsid w:val="001856A1"/>
    <w:rsid w:val="001A7E26"/>
    <w:rsid w:val="002F1E6D"/>
    <w:rsid w:val="003A70D4"/>
    <w:rsid w:val="003E5911"/>
    <w:rsid w:val="0040410B"/>
    <w:rsid w:val="004313E3"/>
    <w:rsid w:val="00435EED"/>
    <w:rsid w:val="0049529C"/>
    <w:rsid w:val="00560885"/>
    <w:rsid w:val="0069455E"/>
    <w:rsid w:val="007355E0"/>
    <w:rsid w:val="007C35D8"/>
    <w:rsid w:val="00815031"/>
    <w:rsid w:val="008738BB"/>
    <w:rsid w:val="008B1B88"/>
    <w:rsid w:val="00915020"/>
    <w:rsid w:val="00932F95"/>
    <w:rsid w:val="0095674C"/>
    <w:rsid w:val="00963DBC"/>
    <w:rsid w:val="009A1A22"/>
    <w:rsid w:val="009C1E6C"/>
    <w:rsid w:val="009E7522"/>
    <w:rsid w:val="00A127DC"/>
    <w:rsid w:val="00A41FD7"/>
    <w:rsid w:val="00A55123"/>
    <w:rsid w:val="00A87165"/>
    <w:rsid w:val="00AC318E"/>
    <w:rsid w:val="00AD6CF0"/>
    <w:rsid w:val="00AE52FE"/>
    <w:rsid w:val="00AF2001"/>
    <w:rsid w:val="00B01F5D"/>
    <w:rsid w:val="00BA670A"/>
    <w:rsid w:val="00C648E1"/>
    <w:rsid w:val="00D63C51"/>
    <w:rsid w:val="00E063CB"/>
    <w:rsid w:val="00F631FA"/>
    <w:rsid w:val="00F9152D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951CE-D9E2-47FD-BCDC-76F3AB8C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E6C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eastAsia="Calibri" w:hAnsi="Calibri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C1E6C"/>
    <w:rPr>
      <w:rFonts w:ascii="Calibri" w:eastAsia="Calibri" w:hAnsi="Calibri" w:cs="Times New Roman"/>
      <w:lang w:bidi="en-US"/>
    </w:rPr>
  </w:style>
  <w:style w:type="character" w:styleId="Hyperlink">
    <w:name w:val="Hyperlink"/>
    <w:uiPriority w:val="99"/>
    <w:unhideWhenUsed/>
    <w:rsid w:val="009C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EED"/>
    <w:pPr>
      <w:ind w:left="720"/>
      <w:contextualSpacing/>
    </w:pPr>
  </w:style>
  <w:style w:type="paragraph" w:styleId="NoSpacing">
    <w:name w:val="No Spacing"/>
    <w:uiPriority w:val="1"/>
    <w:qFormat/>
    <w:rsid w:val="007355E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3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lman@mavanetw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vanetwork.org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Harvest Heartland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Swanson</dc:creator>
  <cp:lastModifiedBy>mava</cp:lastModifiedBy>
  <cp:revision>7</cp:revision>
  <dcterms:created xsi:type="dcterms:W3CDTF">2018-05-07T14:36:00Z</dcterms:created>
  <dcterms:modified xsi:type="dcterms:W3CDTF">2018-05-09T18:19:00Z</dcterms:modified>
</cp:coreProperties>
</file>